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F" w:rsidRDefault="00607D8E" w:rsidP="00607D8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งบประมาณที่จัดทำแผนปฏิบัติการประจำปีงบประมาณ  ๒๕๕๖</w:t>
      </w:r>
    </w:p>
    <w:p w:rsidR="00607D8E" w:rsidRDefault="00607D8E" w:rsidP="00607D8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(๑ ตุลาคม ๒๕๕๕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๓๐ กันยายน  ๒๕๕๖)</w:t>
      </w:r>
    </w:p>
    <w:p w:rsidR="00607D8E" w:rsidRDefault="00607D8E" w:rsidP="00607D8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***********************</w:t>
      </w:r>
    </w:p>
    <w:p w:rsidR="00607D8E" w:rsidRPr="00D4045D" w:rsidRDefault="00607D8E" w:rsidP="00607D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4045D">
        <w:rPr>
          <w:rFonts w:asciiTheme="majorBidi" w:hAnsiTheme="majorBidi" w:cstheme="majorBidi" w:hint="cs"/>
          <w:b/>
          <w:bCs/>
          <w:sz w:val="32"/>
          <w:szCs w:val="32"/>
          <w:cs/>
        </w:rPr>
        <w:t>งบอุดหนุน</w:t>
      </w:r>
    </w:p>
    <w:p w:rsidR="00607D8E" w:rsidRPr="00607D8E" w:rsidRDefault="00607D8E" w:rsidP="00607D8E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07D8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ค่าจัดการเรียนการสอน </w:t>
      </w:r>
    </w:p>
    <w:p w:rsidR="00607D8E" w:rsidRDefault="00607D8E" w:rsidP="00607D8E">
      <w:pPr>
        <w:spacing w:after="0"/>
        <w:ind w:left="360" w:firstLine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งบประมาณที่ได้รับ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๓,๒๖๖,๒๐๐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07D8E" w:rsidRDefault="00D4045D" w:rsidP="00607D8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ตัดเป็นค่าสาธารณู</w:t>
      </w:r>
      <w:r w:rsidR="00607D8E">
        <w:rPr>
          <w:rFonts w:asciiTheme="majorBidi" w:hAnsiTheme="majorBidi" w:cstheme="majorBidi" w:hint="cs"/>
          <w:sz w:val="32"/>
          <w:szCs w:val="32"/>
          <w:cs/>
        </w:rPr>
        <w:t>ปโภคร้อยละ ๓๐</w:t>
      </w:r>
      <w:r w:rsidR="00607D8E">
        <w:rPr>
          <w:rFonts w:asciiTheme="majorBidi" w:hAnsiTheme="majorBidi" w:cstheme="majorBidi" w:hint="cs"/>
          <w:sz w:val="32"/>
          <w:szCs w:val="32"/>
          <w:cs/>
        </w:rPr>
        <w:tab/>
      </w:r>
      <w:r w:rsidR="00607D8E">
        <w:rPr>
          <w:rFonts w:asciiTheme="majorBidi" w:hAnsiTheme="majorBidi" w:cstheme="majorBidi" w:hint="cs"/>
          <w:sz w:val="32"/>
          <w:szCs w:val="32"/>
          <w:cs/>
        </w:rPr>
        <w:tab/>
        <w:t xml:space="preserve">  ๙๗๙,๘๖๐</w:t>
      </w:r>
      <w:r w:rsidR="00607D8E"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607D8E" w:rsidRDefault="00607D8E" w:rsidP="00607D8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ค่าจ้างลูกจ้างชั่วคราว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๑,๗๕๔,๕๐๑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607D8E" w:rsidRDefault="00607D8E" w:rsidP="00607D8E">
      <w:pPr>
        <w:pStyle w:val="a3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เหลือ จัดทำแผน</w:t>
      </w: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ab/>
      </w: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ab/>
      </w: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ab/>
      </w: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ab/>
        <w:t xml:space="preserve">  ๕๓๒,๐๑๙  </w:t>
      </w:r>
      <w:r w:rsidRPr="00607D8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ab/>
        <w:t>บาท</w:t>
      </w:r>
    </w:p>
    <w:p w:rsidR="00607D8E" w:rsidRPr="00C03787" w:rsidRDefault="00607D8E" w:rsidP="00607D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>ค่าหนังสือ</w:t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๙๕๖,๑๕๕</w:t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บาท</w:t>
      </w:r>
    </w:p>
    <w:p w:rsidR="00607D8E" w:rsidRPr="00C03787" w:rsidRDefault="00607D8E" w:rsidP="00607D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กิจกรรมพัฒนาผู้เรียน</w:t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๖๒๗,</w:t>
      </w:r>
      <w:r w:rsidR="00D4045D"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>๒๙๕</w:t>
      </w:r>
      <w:r w:rsidR="00D4045D" w:rsidRPr="00C037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บาท</w:t>
      </w:r>
    </w:p>
    <w:p w:rsidR="00D4045D" w:rsidRPr="00D4045D" w:rsidRDefault="00D4045D" w:rsidP="00607D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4045D"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เงินรายได้</w:t>
      </w:r>
    </w:p>
    <w:p w:rsidR="00D4045D" w:rsidRDefault="00D4045D" w:rsidP="00607D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รายได้พื้นฐาน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๑,๘๗๕,๐๐๐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D4045D" w:rsidRDefault="00D4045D" w:rsidP="00607D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เงินกิจกรรมปริญญาตรี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๗๗,๕๐๐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D4045D" w:rsidRDefault="00D4045D" w:rsidP="00607D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ระดับปริญญาตรี(ค่าธรรมเนียม)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๑,๑๐๐,๐๐๐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4045D" w:rsidRDefault="00D4045D" w:rsidP="00607D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4045D">
        <w:rPr>
          <w:rFonts w:asciiTheme="majorBidi" w:hAnsiTheme="majorBidi" w:cstheme="majorBidi" w:hint="cs"/>
          <w:b/>
          <w:bCs/>
          <w:sz w:val="32"/>
          <w:szCs w:val="32"/>
          <w:cs/>
        </w:rPr>
        <w:t>งบลงทุน</w:t>
      </w:r>
    </w:p>
    <w:p w:rsidR="007974FA" w:rsidRPr="00D4045D" w:rsidRDefault="007974FA" w:rsidP="00607D8E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ครุภัณฑ์</w:t>
      </w:r>
    </w:p>
    <w:p w:rsidR="00D4045D" w:rsidRDefault="00D4045D" w:rsidP="00607D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งานบ้านงานครัว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๗๐,๐๐๐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D4045D" w:rsidRDefault="00D4045D" w:rsidP="00607D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สำนักงาน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๑๔๙,๐๐๐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D4045D" w:rsidRDefault="00D4045D" w:rsidP="00607D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อื่นๆ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๒๖๐,๐๐๐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974FA" w:rsidRPr="007974FA" w:rsidRDefault="007974FA" w:rsidP="00607D8E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974FA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ที่ดินสิ่งก่อสร้าง</w:t>
      </w:r>
    </w:p>
    <w:p w:rsidR="007974FA" w:rsidRDefault="007974FA" w:rsidP="007974FA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หอพักหญิง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 หลัง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๑๕,๒๘๗,๕๐๐  บาท</w:t>
      </w:r>
    </w:p>
    <w:p w:rsidR="007974FA" w:rsidRDefault="007974FA" w:rsidP="007974FA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ป้ายวิทยาลัยพร้อมรั้ว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๑,๐๐๐,๐๐๐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7974FA" w:rsidRPr="007974FA" w:rsidRDefault="007974FA" w:rsidP="007974FA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ปรับปรุงระบบไฟฟ้าและหม้อแปลงไฟฟ้า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๓,๐๖๐,๐๐๐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บาท</w:t>
      </w:r>
    </w:p>
    <w:p w:rsidR="00607D8E" w:rsidRPr="00607D8E" w:rsidRDefault="00607D8E" w:rsidP="00607D8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607D8E" w:rsidRPr="00607D8E" w:rsidRDefault="00607D8E" w:rsidP="00607D8E">
      <w:pPr>
        <w:spacing w:after="0"/>
        <w:rPr>
          <w:rFonts w:asciiTheme="majorBidi" w:hAnsiTheme="majorBidi" w:cstheme="majorBidi"/>
          <w:sz w:val="36"/>
          <w:szCs w:val="36"/>
          <w:cs/>
        </w:rPr>
      </w:pPr>
    </w:p>
    <w:sectPr w:rsidR="00607D8E" w:rsidRPr="00607D8E" w:rsidSect="0009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EF8"/>
    <w:multiLevelType w:val="hybridMultilevel"/>
    <w:tmpl w:val="A8B8330C"/>
    <w:lvl w:ilvl="0" w:tplc="0D20EC60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07D8E"/>
    <w:rsid w:val="00047209"/>
    <w:rsid w:val="00092D08"/>
    <w:rsid w:val="00607D8E"/>
    <w:rsid w:val="007974FA"/>
    <w:rsid w:val="00984129"/>
    <w:rsid w:val="00A0688B"/>
    <w:rsid w:val="00C03787"/>
    <w:rsid w:val="00D4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2012-11-07T03:39:00Z</cp:lastPrinted>
  <dcterms:created xsi:type="dcterms:W3CDTF">2012-11-05T04:03:00Z</dcterms:created>
  <dcterms:modified xsi:type="dcterms:W3CDTF">2012-11-07T03:42:00Z</dcterms:modified>
</cp:coreProperties>
</file>